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E8" w:rsidRDefault="00EC7218">
      <w:pPr>
        <w:jc w:val="center"/>
      </w:pPr>
      <w:r>
        <w:t>Williamson County Special Education District</w:t>
      </w:r>
    </w:p>
    <w:p w:rsidR="00B458E8" w:rsidRDefault="00EC7218">
      <w:pPr>
        <w:jc w:val="center"/>
      </w:pPr>
      <w:r>
        <w:t>411 South Court Street</w:t>
      </w:r>
    </w:p>
    <w:p w:rsidR="00B458E8" w:rsidRDefault="00EC7218">
      <w:pPr>
        <w:jc w:val="center"/>
      </w:pPr>
      <w:r>
        <w:t>Marion, Illinois  62959</w:t>
      </w:r>
    </w:p>
    <w:p w:rsidR="00B458E8" w:rsidRDefault="00EC7218">
      <w:pPr>
        <w:jc w:val="center"/>
      </w:pPr>
      <w:r>
        <w:t>(618) 993-2138</w:t>
      </w:r>
    </w:p>
    <w:p w:rsidR="00B458E8" w:rsidRDefault="00B458E8">
      <w:pPr>
        <w:jc w:val="center"/>
      </w:pPr>
    </w:p>
    <w:p w:rsidR="00B458E8" w:rsidRDefault="00EC7218">
      <w:pPr>
        <w:jc w:val="center"/>
      </w:pPr>
      <w:r>
        <w:t>INFORMATION SHEET</w:t>
      </w:r>
    </w:p>
    <w:p w:rsidR="00B458E8" w:rsidRDefault="00B458E8">
      <w:pPr>
        <w:jc w:val="center"/>
      </w:pPr>
    </w:p>
    <w:p w:rsidR="00B458E8" w:rsidRDefault="00EC7218">
      <w:r>
        <w:t xml:space="preserve">To:  </w:t>
      </w:r>
      <w:r>
        <w:tab/>
        <w:t>Governing Board Members</w:t>
      </w:r>
    </w:p>
    <w:p w:rsidR="00B458E8" w:rsidRDefault="00EC7218">
      <w:r>
        <w:t> </w:t>
      </w:r>
    </w:p>
    <w:p w:rsidR="00B458E8" w:rsidRDefault="00EC7218">
      <w:r>
        <w:t xml:space="preserve">From:   </w:t>
      </w:r>
      <w:r w:rsidR="008B783E">
        <w:t>Jami Hodge</w:t>
      </w:r>
      <w:r>
        <w:t>, Director</w:t>
      </w:r>
    </w:p>
    <w:p w:rsidR="00B458E8" w:rsidRDefault="00EC7218">
      <w:r>
        <w:t> </w:t>
      </w:r>
    </w:p>
    <w:p w:rsidR="00B458E8" w:rsidRDefault="000E4680">
      <w:r>
        <w:t>Re:</w:t>
      </w:r>
      <w:r>
        <w:tab/>
        <w:t xml:space="preserve">Agenda items for </w:t>
      </w:r>
      <w:r w:rsidR="003940B7">
        <w:t xml:space="preserve">September </w:t>
      </w:r>
      <w:r w:rsidR="00217382">
        <w:t xml:space="preserve">15, 2023 </w:t>
      </w:r>
      <w:r w:rsidR="00904EB8">
        <w:t>-</w:t>
      </w:r>
      <w:r w:rsidR="00EC7218">
        <w:t xml:space="preserve"> Governing Board Meeting</w:t>
      </w:r>
    </w:p>
    <w:p w:rsidR="00B458E8" w:rsidRDefault="00EC7218">
      <w:pPr>
        <w:pBdr>
          <w:bottom w:val="single" w:sz="12" w:space="1" w:color="auto"/>
        </w:pBdr>
      </w:pPr>
      <w:r>
        <w:t> </w:t>
      </w:r>
    </w:p>
    <w:p w:rsidR="00B458E8" w:rsidRDefault="00EC7218">
      <w:r>
        <w:t> </w:t>
      </w:r>
    </w:p>
    <w:p w:rsidR="00B458E8" w:rsidRDefault="00EC7218">
      <w:r>
        <w:t>(a)</w:t>
      </w:r>
      <w:r>
        <w:tab/>
        <w:t xml:space="preserve">1.    Roll Call </w:t>
      </w:r>
    </w:p>
    <w:p w:rsidR="00B458E8" w:rsidRDefault="00EC7218">
      <w:pPr>
        <w:ind w:left="360"/>
      </w:pPr>
      <w:r>
        <w:t> </w:t>
      </w:r>
    </w:p>
    <w:p w:rsidR="00B458E8" w:rsidRDefault="00EC7218">
      <w:pPr>
        <w:numPr>
          <w:ilvl w:val="0"/>
          <w:numId w:val="8"/>
        </w:numPr>
      </w:pPr>
      <w:r>
        <w:t xml:space="preserve"> Visitor Participation </w:t>
      </w:r>
    </w:p>
    <w:p w:rsidR="00B458E8" w:rsidRDefault="00B458E8"/>
    <w:p w:rsidR="00B458E8" w:rsidRDefault="00E418BD">
      <w:pPr>
        <w:numPr>
          <w:ilvl w:val="0"/>
          <w:numId w:val="8"/>
        </w:numPr>
      </w:pPr>
      <w:r>
        <w:t xml:space="preserve"> Director’s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58E8" w:rsidRDefault="00EC7218">
      <w:r>
        <w:t> </w:t>
      </w:r>
    </w:p>
    <w:p w:rsidR="00B458E8" w:rsidRDefault="00EC7218">
      <w:r>
        <w:t xml:space="preserve">(a)  </w:t>
      </w:r>
      <w:r>
        <w:tab/>
        <w:t xml:space="preserve">4.    Minutes of Previous Governing Board Meeting </w:t>
      </w:r>
      <w:r w:rsidR="007A3BB7">
        <w:tab/>
      </w:r>
      <w:r w:rsidR="007A3BB7">
        <w:tab/>
      </w:r>
      <w:r w:rsidR="007A3BB7">
        <w:tab/>
      </w:r>
      <w:r w:rsidR="007A3BB7">
        <w:tab/>
      </w:r>
      <w:r>
        <w:t xml:space="preserve">Attachment #1 </w:t>
      </w:r>
    </w:p>
    <w:p w:rsidR="00B458E8" w:rsidRDefault="00EC7218">
      <w:r>
        <w:t> </w:t>
      </w:r>
    </w:p>
    <w:p w:rsidR="00357917" w:rsidRDefault="00335C3E" w:rsidP="00335C3E">
      <w:pPr>
        <w:ind w:left="720"/>
      </w:pPr>
      <w:r>
        <w:t xml:space="preserve">5.  </w:t>
      </w:r>
      <w:r w:rsidR="003A75EA">
        <w:t xml:space="preserve"> </w:t>
      </w:r>
      <w:r w:rsidR="00EC7218">
        <w:t xml:space="preserve">New Business </w:t>
      </w:r>
    </w:p>
    <w:p w:rsidR="001D2F99" w:rsidRPr="00181947" w:rsidRDefault="001D2F99" w:rsidP="001D2F99">
      <w:r>
        <w:tab/>
      </w:r>
    </w:p>
    <w:p w:rsidR="007A3BB7" w:rsidRPr="00181947" w:rsidRDefault="001D2F99" w:rsidP="001D2F99">
      <w:r>
        <w:t>(a)</w:t>
      </w:r>
      <w:r>
        <w:tab/>
      </w:r>
      <w:r w:rsidRPr="00181947">
        <w:t xml:space="preserve"> </w:t>
      </w:r>
      <w:r>
        <w:t xml:space="preserve">      </w:t>
      </w:r>
      <w:proofErr w:type="gramStart"/>
      <w:r w:rsidR="007706F9">
        <w:t>a</w:t>
      </w:r>
      <w:proofErr w:type="gramEnd"/>
      <w:r>
        <w:t xml:space="preserve">.  </w:t>
      </w:r>
      <w:r w:rsidR="00904EB8">
        <w:t>Employment of Personnel,</w:t>
      </w:r>
      <w:r w:rsidR="006230CA" w:rsidRPr="00181947">
        <w:t xml:space="preserve"> </w:t>
      </w:r>
      <w:r w:rsidR="00217382">
        <w:t>March 2023-August 2023</w:t>
      </w:r>
      <w:r w:rsidR="003D3C8B" w:rsidRPr="00181947">
        <w:tab/>
      </w:r>
      <w:r w:rsidR="003D3C8B" w:rsidRPr="00181947">
        <w:tab/>
      </w:r>
      <w:r w:rsidR="006230CA" w:rsidRPr="00181947">
        <w:t>Attachment #2</w:t>
      </w:r>
    </w:p>
    <w:p w:rsidR="00B458E8" w:rsidRPr="00181947" w:rsidRDefault="00181947">
      <w:r>
        <w:t>(</w:t>
      </w:r>
      <w:r w:rsidR="001D2F99">
        <w:t xml:space="preserve">a) </w:t>
      </w:r>
      <w:r w:rsidR="001D2F99">
        <w:tab/>
        <w:t xml:space="preserve">       </w:t>
      </w:r>
      <w:proofErr w:type="gramStart"/>
      <w:r w:rsidR="007706F9">
        <w:t>b</w:t>
      </w:r>
      <w:proofErr w:type="gramEnd"/>
      <w:r w:rsidR="009B456B">
        <w:t xml:space="preserve">.  </w:t>
      </w:r>
      <w:r w:rsidR="00EC7218" w:rsidRPr="00181947">
        <w:t xml:space="preserve">Minutes of </w:t>
      </w:r>
      <w:r w:rsidR="00904EB8">
        <w:t>WCES</w:t>
      </w:r>
      <w:r w:rsidR="003D3C8B" w:rsidRPr="00181947">
        <w:t xml:space="preserve"> </w:t>
      </w:r>
      <w:r w:rsidR="00EC7218" w:rsidRPr="00181947">
        <w:t xml:space="preserve">Executive Board, </w:t>
      </w:r>
      <w:r w:rsidR="00217382">
        <w:t>March 2023</w:t>
      </w:r>
      <w:r w:rsidR="003D3C8B" w:rsidRPr="00181947">
        <w:t>-</w:t>
      </w:r>
      <w:r w:rsidR="000E4680" w:rsidRPr="00181947">
        <w:t>August</w:t>
      </w:r>
      <w:r w:rsidR="00EC7218" w:rsidRPr="00181947">
        <w:t xml:space="preserve"> 20</w:t>
      </w:r>
      <w:r w:rsidR="00217382">
        <w:t>23</w:t>
      </w:r>
      <w:r w:rsidR="00EC7218" w:rsidRPr="00181947">
        <w:tab/>
        <w:t>Attachment #</w:t>
      </w:r>
      <w:r w:rsidR="000E4680" w:rsidRPr="00181947">
        <w:t>3</w:t>
      </w:r>
    </w:p>
    <w:p w:rsidR="003D3C8B" w:rsidRPr="00181947" w:rsidRDefault="00181947">
      <w:r>
        <w:t>(a)</w:t>
      </w:r>
      <w:r>
        <w:tab/>
      </w:r>
      <w:r w:rsidR="001D2F99">
        <w:t xml:space="preserve">       </w:t>
      </w:r>
      <w:proofErr w:type="gramStart"/>
      <w:r w:rsidR="007706F9">
        <w:t>c</w:t>
      </w:r>
      <w:proofErr w:type="gramEnd"/>
      <w:r w:rsidR="009B456B">
        <w:t xml:space="preserve">.  </w:t>
      </w:r>
      <w:r w:rsidR="003D3C8B" w:rsidRPr="00181947">
        <w:t xml:space="preserve">Minutes of </w:t>
      </w:r>
      <w:r w:rsidR="00E55DDC">
        <w:t>W</w:t>
      </w:r>
      <w:r w:rsidR="00217382">
        <w:t>CECC Exec. Committee, March 2023-August 2023</w:t>
      </w:r>
      <w:r w:rsidR="003D3C8B" w:rsidRPr="00181947">
        <w:tab/>
        <w:t>Attachment #4</w:t>
      </w:r>
    </w:p>
    <w:p w:rsidR="003D3C8B" w:rsidRPr="00181947" w:rsidRDefault="001D2F99">
      <w:r>
        <w:t>(a)</w:t>
      </w:r>
      <w:r>
        <w:tab/>
        <w:t xml:space="preserve">       </w:t>
      </w:r>
      <w:proofErr w:type="gramStart"/>
      <w:r w:rsidR="007706F9">
        <w:t>d</w:t>
      </w:r>
      <w:proofErr w:type="gramEnd"/>
      <w:r w:rsidR="009B456B">
        <w:t xml:space="preserve">.  </w:t>
      </w:r>
      <w:r w:rsidR="003D3C8B" w:rsidRPr="00181947">
        <w:t>Minutes of W</w:t>
      </w:r>
      <w:r w:rsidR="00451507" w:rsidRPr="00181947">
        <w:t>C</w:t>
      </w:r>
      <w:r w:rsidR="00217382">
        <w:t>CTE Board of Control, March 2023-August 2023</w:t>
      </w:r>
      <w:r w:rsidR="003D3C8B" w:rsidRPr="00181947">
        <w:tab/>
        <w:t>Attachment #5</w:t>
      </w:r>
    </w:p>
    <w:p w:rsidR="0094048D" w:rsidRPr="00181947" w:rsidRDefault="00357917">
      <w:r w:rsidRPr="00181947">
        <w:t>(a)</w:t>
      </w:r>
      <w:r w:rsidR="001D2F99">
        <w:tab/>
        <w:t xml:space="preserve">       </w:t>
      </w:r>
      <w:proofErr w:type="gramStart"/>
      <w:r w:rsidR="006F10B0">
        <w:t>e</w:t>
      </w:r>
      <w:proofErr w:type="gramEnd"/>
      <w:r w:rsidR="00DF6029">
        <w:t xml:space="preserve">.  </w:t>
      </w:r>
      <w:r w:rsidR="00217382">
        <w:t>FY 24</w:t>
      </w:r>
      <w:r w:rsidR="00904EB8">
        <w:t xml:space="preserve"> WCES</w:t>
      </w:r>
      <w:r w:rsidR="000932EF">
        <w:t>/WCECC</w:t>
      </w:r>
      <w:r w:rsidR="0094048D" w:rsidRPr="00181947">
        <w:t xml:space="preserve"> Budget</w:t>
      </w:r>
      <w:r w:rsidR="00A7111B" w:rsidRPr="00181947">
        <w:tab/>
      </w:r>
      <w:r w:rsidR="00A7111B" w:rsidRPr="00181947">
        <w:tab/>
      </w:r>
      <w:r w:rsidR="00A7111B" w:rsidRPr="00181947">
        <w:tab/>
      </w:r>
      <w:r w:rsidR="00DF6029">
        <w:tab/>
      </w:r>
      <w:r w:rsidR="00DF6029">
        <w:tab/>
      </w:r>
      <w:r w:rsidR="00FA4EA3">
        <w:t>Attachment #6</w:t>
      </w:r>
    </w:p>
    <w:p w:rsidR="00725A2B" w:rsidRDefault="001D2F99">
      <w:r>
        <w:t>(a)</w:t>
      </w:r>
      <w:r>
        <w:tab/>
        <w:t xml:space="preserve">       </w:t>
      </w:r>
      <w:proofErr w:type="gramStart"/>
      <w:r w:rsidR="006F10B0">
        <w:t>f</w:t>
      </w:r>
      <w:proofErr w:type="gramEnd"/>
      <w:r w:rsidR="00AE301B">
        <w:t xml:space="preserve">. </w:t>
      </w:r>
      <w:r w:rsidR="009B456B">
        <w:t xml:space="preserve"> </w:t>
      </w:r>
      <w:r w:rsidR="00217382">
        <w:t>FY 24</w:t>
      </w:r>
      <w:r w:rsidR="00725A2B" w:rsidRPr="00181947">
        <w:t xml:space="preserve"> </w:t>
      </w:r>
      <w:r w:rsidR="003D3C8B" w:rsidRPr="00181947">
        <w:t>WC</w:t>
      </w:r>
      <w:r w:rsidR="00ED0025" w:rsidRPr="00181947">
        <w:t>CTE Budget</w:t>
      </w:r>
      <w:r w:rsidR="00ED0025" w:rsidRPr="00181947">
        <w:tab/>
      </w:r>
      <w:r w:rsidR="00ED0025" w:rsidRPr="00181947">
        <w:tab/>
      </w:r>
      <w:r w:rsidR="00ED0025" w:rsidRPr="00181947">
        <w:tab/>
      </w:r>
      <w:r w:rsidR="00ED0025" w:rsidRPr="00181947">
        <w:tab/>
      </w:r>
      <w:r w:rsidR="00ED0025" w:rsidRPr="00181947">
        <w:tab/>
      </w:r>
      <w:r w:rsidR="00ED0025" w:rsidRPr="00181947">
        <w:tab/>
      </w:r>
      <w:r w:rsidR="00DF6029">
        <w:t xml:space="preserve">Attachment </w:t>
      </w:r>
      <w:r w:rsidR="00FA4EA3">
        <w:t>#7</w:t>
      </w:r>
    </w:p>
    <w:p w:rsidR="005454DA" w:rsidRDefault="006F10B0">
      <w:r>
        <w:tab/>
        <w:t xml:space="preserve">       g</w:t>
      </w:r>
      <w:bookmarkStart w:id="0" w:name="_GoBack"/>
      <w:bookmarkEnd w:id="0"/>
      <w:r w:rsidR="005454DA">
        <w:t xml:space="preserve">.  </w:t>
      </w:r>
      <w:proofErr w:type="gramStart"/>
      <w:r w:rsidR="005454DA">
        <w:t>Treasurer’s</w:t>
      </w:r>
      <w:proofErr w:type="gramEnd"/>
      <w:r w:rsidR="005454DA">
        <w:t xml:space="preserve"> Report</w:t>
      </w:r>
      <w:r w:rsidR="005454DA">
        <w:tab/>
      </w:r>
      <w:r w:rsidR="005454DA">
        <w:tab/>
      </w:r>
      <w:r w:rsidR="005454DA">
        <w:tab/>
      </w:r>
      <w:r w:rsidR="005454DA">
        <w:tab/>
      </w:r>
      <w:r w:rsidR="005454DA">
        <w:tab/>
      </w:r>
      <w:r w:rsidR="005454DA">
        <w:tab/>
      </w:r>
      <w:r w:rsidR="005454DA">
        <w:tab/>
      </w:r>
      <w:r w:rsidR="00FA4EA3">
        <w:t>Attachment #8</w:t>
      </w:r>
    </w:p>
    <w:p w:rsidR="00B458E8" w:rsidRDefault="00B458E8"/>
    <w:p w:rsidR="00B458E8" w:rsidRDefault="00A96D6D" w:rsidP="00A96D6D">
      <w:pPr>
        <w:ind w:left="720"/>
      </w:pPr>
      <w:r>
        <w:t xml:space="preserve">6.  </w:t>
      </w:r>
      <w:r w:rsidR="001D2F99">
        <w:t xml:space="preserve"> </w:t>
      </w:r>
      <w:r w:rsidR="00E418BD">
        <w:t>Miscellaneous</w:t>
      </w:r>
      <w:r w:rsidR="00E418BD">
        <w:tab/>
      </w:r>
    </w:p>
    <w:p w:rsidR="00B458E8" w:rsidRDefault="00EC7218">
      <w:pPr>
        <w:ind w:left="360"/>
      </w:pPr>
      <w:r>
        <w:t> </w:t>
      </w:r>
    </w:p>
    <w:p w:rsidR="00B458E8" w:rsidRDefault="00A96D6D">
      <w:r>
        <w:t>(a)</w:t>
      </w:r>
      <w:r>
        <w:tab/>
        <w:t>7</w:t>
      </w:r>
      <w:r w:rsidR="00EC7218">
        <w:t>.   Adjourn</w:t>
      </w:r>
    </w:p>
    <w:p w:rsidR="00B458E8" w:rsidRDefault="00EC7218">
      <w:pPr>
        <w:ind w:left="1080"/>
      </w:pPr>
      <w:r>
        <w:t> </w:t>
      </w:r>
    </w:p>
    <w:p w:rsidR="00EC7218" w:rsidRDefault="00EC7218"/>
    <w:sectPr w:rsidR="00EC7218" w:rsidSect="0039794B">
      <w:pgSz w:w="12240" w:h="15840"/>
      <w:pgMar w:top="1296" w:right="36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B69"/>
    <w:multiLevelType w:val="hybridMultilevel"/>
    <w:tmpl w:val="935250AA"/>
    <w:lvl w:ilvl="0" w:tplc="2AF2EC2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D60968"/>
    <w:multiLevelType w:val="multilevel"/>
    <w:tmpl w:val="0B0AFCB6"/>
    <w:lvl w:ilvl="0">
      <w:start w:val="618"/>
      <w:numFmt w:val="decimal"/>
      <w:lvlText w:val="%1"/>
      <w:lvlJc w:val="left"/>
      <w:pPr>
        <w:tabs>
          <w:tab w:val="num" w:pos="1500"/>
        </w:tabs>
        <w:ind w:left="1500" w:hanging="1500"/>
      </w:pPr>
    </w:lvl>
    <w:lvl w:ilvl="1">
      <w:start w:val="993"/>
      <w:numFmt w:val="decimal"/>
      <w:lvlText w:val="%1-%2"/>
      <w:lvlJc w:val="left"/>
      <w:pPr>
        <w:tabs>
          <w:tab w:val="num" w:pos="2580"/>
        </w:tabs>
        <w:ind w:left="2580" w:hanging="1500"/>
      </w:pPr>
    </w:lvl>
    <w:lvl w:ilvl="2">
      <w:start w:val="2138"/>
      <w:numFmt w:val="decimal"/>
      <w:lvlText w:val="%1-%2-%3"/>
      <w:lvlJc w:val="left"/>
      <w:pPr>
        <w:tabs>
          <w:tab w:val="num" w:pos="3660"/>
        </w:tabs>
        <w:ind w:left="3660" w:hanging="1500"/>
      </w:pPr>
    </w:lvl>
    <w:lvl w:ilvl="3">
      <w:start w:val="1"/>
      <w:numFmt w:val="decimal"/>
      <w:lvlText w:val="%1-%2-%3.%4"/>
      <w:lvlJc w:val="left"/>
      <w:pPr>
        <w:tabs>
          <w:tab w:val="num" w:pos="4740"/>
        </w:tabs>
        <w:ind w:left="4740" w:hanging="1500"/>
      </w:pPr>
    </w:lvl>
    <w:lvl w:ilvl="4">
      <w:start w:val="1"/>
      <w:numFmt w:val="decimal"/>
      <w:lvlText w:val="%1-%2-%3.%4.%5"/>
      <w:lvlJc w:val="left"/>
      <w:pPr>
        <w:tabs>
          <w:tab w:val="num" w:pos="5820"/>
        </w:tabs>
        <w:ind w:left="5820" w:hanging="1500"/>
      </w:pPr>
    </w:lvl>
    <w:lvl w:ilvl="5">
      <w:start w:val="1"/>
      <w:numFmt w:val="decimal"/>
      <w:lvlText w:val="%1-%2-%3.%4.%5.%6"/>
      <w:lvlJc w:val="left"/>
      <w:pPr>
        <w:tabs>
          <w:tab w:val="num" w:pos="6900"/>
        </w:tabs>
        <w:ind w:left="6900" w:hanging="1500"/>
      </w:pPr>
    </w:lvl>
    <w:lvl w:ilvl="6">
      <w:start w:val="1"/>
      <w:numFmt w:val="decimal"/>
      <w:lvlText w:val="%1-%2-%3.%4.%5.%6.%7"/>
      <w:lvlJc w:val="left"/>
      <w:pPr>
        <w:tabs>
          <w:tab w:val="num" w:pos="7980"/>
        </w:tabs>
        <w:ind w:left="7980" w:hanging="1500"/>
      </w:pPr>
    </w:lvl>
    <w:lvl w:ilvl="7">
      <w:start w:val="1"/>
      <w:numFmt w:val="decimal"/>
      <w:lvlText w:val="%1-%2-%3.%4.%5.%6.%7.%8"/>
      <w:lvlJc w:val="left"/>
      <w:pPr>
        <w:tabs>
          <w:tab w:val="num" w:pos="9060"/>
        </w:tabs>
        <w:ind w:left="9060" w:hanging="1500"/>
      </w:pPr>
    </w:lvl>
    <w:lvl w:ilvl="8">
      <w:start w:val="1"/>
      <w:numFmt w:val="decimal"/>
      <w:lvlText w:val="%1-%2-%3.%4.%5.%6.%7.%8.%9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28601361"/>
    <w:multiLevelType w:val="hybridMultilevel"/>
    <w:tmpl w:val="35849466"/>
    <w:lvl w:ilvl="0" w:tplc="E5F0AEC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984F52"/>
    <w:multiLevelType w:val="hybridMultilevel"/>
    <w:tmpl w:val="AD788044"/>
    <w:lvl w:ilvl="0" w:tplc="32F64E5C">
      <w:start w:val="1"/>
      <w:numFmt w:val="lowerLetter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4324BB"/>
    <w:multiLevelType w:val="hybridMultilevel"/>
    <w:tmpl w:val="E4EA8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886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E1F6D"/>
    <w:multiLevelType w:val="hybridMultilevel"/>
    <w:tmpl w:val="73946B46"/>
    <w:lvl w:ilvl="0" w:tplc="D31EC7A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357463"/>
    <w:multiLevelType w:val="hybridMultilevel"/>
    <w:tmpl w:val="3B2C6B76"/>
    <w:lvl w:ilvl="0" w:tplc="26D66B2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E4568A"/>
    <w:multiLevelType w:val="hybridMultilevel"/>
    <w:tmpl w:val="AFA4BEE0"/>
    <w:lvl w:ilvl="0" w:tplc="96664A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FD5FC6"/>
    <w:multiLevelType w:val="hybridMultilevel"/>
    <w:tmpl w:val="C02CE468"/>
    <w:lvl w:ilvl="0" w:tplc="A86254E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2735F7"/>
    <w:multiLevelType w:val="hybridMultilevel"/>
    <w:tmpl w:val="D2442F14"/>
    <w:lvl w:ilvl="0" w:tplc="9FA2AF4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8C7239"/>
    <w:multiLevelType w:val="hybridMultilevel"/>
    <w:tmpl w:val="3CCE2774"/>
    <w:lvl w:ilvl="0" w:tplc="7200FE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5A8D7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618"/>
    </w:lvlOverride>
    <w:lvlOverride w:ilvl="1">
      <w:startOverride w:val="993"/>
    </w:lvlOverride>
    <w:lvlOverride w:ilvl="2">
      <w:startOverride w:val="213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3B"/>
    <w:rsid w:val="00007ED0"/>
    <w:rsid w:val="000932EF"/>
    <w:rsid w:val="000A7305"/>
    <w:rsid w:val="000B15E2"/>
    <w:rsid w:val="000B1C1B"/>
    <w:rsid w:val="000C47F1"/>
    <w:rsid w:val="000C5C9C"/>
    <w:rsid w:val="000E4680"/>
    <w:rsid w:val="00100FC1"/>
    <w:rsid w:val="00181947"/>
    <w:rsid w:val="001B2EAA"/>
    <w:rsid w:val="001D2F99"/>
    <w:rsid w:val="00217382"/>
    <w:rsid w:val="002540D4"/>
    <w:rsid w:val="00267F81"/>
    <w:rsid w:val="002736ED"/>
    <w:rsid w:val="002A68C3"/>
    <w:rsid w:val="002C0C2F"/>
    <w:rsid w:val="002D0E4F"/>
    <w:rsid w:val="002E35FC"/>
    <w:rsid w:val="003061F1"/>
    <w:rsid w:val="00335C3E"/>
    <w:rsid w:val="00355AF8"/>
    <w:rsid w:val="00357917"/>
    <w:rsid w:val="00360C3A"/>
    <w:rsid w:val="003940B7"/>
    <w:rsid w:val="0039794B"/>
    <w:rsid w:val="003A4DF1"/>
    <w:rsid w:val="003A75EA"/>
    <w:rsid w:val="003D3C8B"/>
    <w:rsid w:val="003F3800"/>
    <w:rsid w:val="0042720A"/>
    <w:rsid w:val="00436E4F"/>
    <w:rsid w:val="00451507"/>
    <w:rsid w:val="0048477A"/>
    <w:rsid w:val="0053477B"/>
    <w:rsid w:val="005454DA"/>
    <w:rsid w:val="005C4FD7"/>
    <w:rsid w:val="005D7256"/>
    <w:rsid w:val="005F78D7"/>
    <w:rsid w:val="006212AE"/>
    <w:rsid w:val="006230CA"/>
    <w:rsid w:val="006F10B0"/>
    <w:rsid w:val="00725A2B"/>
    <w:rsid w:val="00740693"/>
    <w:rsid w:val="00764BFA"/>
    <w:rsid w:val="0076791B"/>
    <w:rsid w:val="007706F9"/>
    <w:rsid w:val="007A3BB7"/>
    <w:rsid w:val="007A5C0E"/>
    <w:rsid w:val="007D04BF"/>
    <w:rsid w:val="007E2034"/>
    <w:rsid w:val="00826191"/>
    <w:rsid w:val="0083663B"/>
    <w:rsid w:val="008548A7"/>
    <w:rsid w:val="008A24C1"/>
    <w:rsid w:val="008A55AA"/>
    <w:rsid w:val="008B783E"/>
    <w:rsid w:val="008D5735"/>
    <w:rsid w:val="008F7846"/>
    <w:rsid w:val="00904EB8"/>
    <w:rsid w:val="0093476C"/>
    <w:rsid w:val="0094048D"/>
    <w:rsid w:val="009B456B"/>
    <w:rsid w:val="009D5AA3"/>
    <w:rsid w:val="009F13B6"/>
    <w:rsid w:val="00A239DB"/>
    <w:rsid w:val="00A41F91"/>
    <w:rsid w:val="00A424E0"/>
    <w:rsid w:val="00A45130"/>
    <w:rsid w:val="00A46A2E"/>
    <w:rsid w:val="00A7111B"/>
    <w:rsid w:val="00A80F25"/>
    <w:rsid w:val="00A93F09"/>
    <w:rsid w:val="00A96D6D"/>
    <w:rsid w:val="00AB173D"/>
    <w:rsid w:val="00AE301B"/>
    <w:rsid w:val="00B458E8"/>
    <w:rsid w:val="00B637EA"/>
    <w:rsid w:val="00B80236"/>
    <w:rsid w:val="00B908FA"/>
    <w:rsid w:val="00B9165C"/>
    <w:rsid w:val="00BA6465"/>
    <w:rsid w:val="00C304B8"/>
    <w:rsid w:val="00C53148"/>
    <w:rsid w:val="00C86D96"/>
    <w:rsid w:val="00C952D9"/>
    <w:rsid w:val="00CB3282"/>
    <w:rsid w:val="00CC3272"/>
    <w:rsid w:val="00D24AE9"/>
    <w:rsid w:val="00DF6029"/>
    <w:rsid w:val="00E04A66"/>
    <w:rsid w:val="00E15AAC"/>
    <w:rsid w:val="00E418BD"/>
    <w:rsid w:val="00E55DDC"/>
    <w:rsid w:val="00E81F6A"/>
    <w:rsid w:val="00E86C05"/>
    <w:rsid w:val="00EC7218"/>
    <w:rsid w:val="00ED0025"/>
    <w:rsid w:val="00ED0208"/>
    <w:rsid w:val="00ED30A4"/>
    <w:rsid w:val="00EF46F1"/>
    <w:rsid w:val="00EF7727"/>
    <w:rsid w:val="00EF7BDC"/>
    <w:rsid w:val="00F0291E"/>
    <w:rsid w:val="00F93CFD"/>
    <w:rsid w:val="00FA4EA3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10B70-D53E-4026-9275-CB2990EA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E8"/>
    <w:rPr>
      <w:sz w:val="24"/>
      <w:szCs w:val="24"/>
    </w:rPr>
  </w:style>
  <w:style w:type="paragraph" w:styleId="Heading1">
    <w:name w:val="heading 1"/>
    <w:basedOn w:val="Normal"/>
    <w:next w:val="Normal"/>
    <w:qFormat/>
    <w:rsid w:val="00B458E8"/>
    <w:pPr>
      <w:keepNext/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458E8"/>
    <w:pPr>
      <w:ind w:left="144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Teresa</dc:creator>
  <cp:keywords/>
  <dc:description/>
  <cp:lastModifiedBy>Kristen Bayer</cp:lastModifiedBy>
  <cp:revision>13</cp:revision>
  <cp:lastPrinted>2021-09-10T14:57:00Z</cp:lastPrinted>
  <dcterms:created xsi:type="dcterms:W3CDTF">2021-09-08T14:18:00Z</dcterms:created>
  <dcterms:modified xsi:type="dcterms:W3CDTF">2023-09-08T17:42:00Z</dcterms:modified>
</cp:coreProperties>
</file>